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932B83" w14:paraId="496154E8" w14:textId="77777777" w:rsidTr="00ED102A">
        <w:tc>
          <w:tcPr>
            <w:tcW w:w="9576" w:type="dxa"/>
          </w:tcPr>
          <w:p w14:paraId="5F583B55" w14:textId="54B9528A" w:rsidR="00EF689B" w:rsidRDefault="00EF689B" w:rsidP="00ED102A">
            <w:pPr>
              <w:pStyle w:val="14bldcentr"/>
            </w:pPr>
            <w:r>
              <w:t xml:space="preserve">SOLICITATION </w:t>
            </w:r>
            <w:r w:rsidR="00932B83">
              <w:t xml:space="preserve">ADDENDUM </w:t>
            </w:r>
            <w:r w:rsidR="008D2F1A">
              <w:t>FIVE</w:t>
            </w:r>
            <w:r w:rsidR="00932B83">
              <w:t xml:space="preserve"> </w:t>
            </w:r>
          </w:p>
          <w:p w14:paraId="56E925F0" w14:textId="77777777" w:rsidR="00932B83" w:rsidRDefault="00932B83" w:rsidP="00ED102A">
            <w:pPr>
              <w:pStyle w:val="14bldcentr"/>
            </w:pPr>
            <w:r>
              <w:t>QUESTIONS AND ANSWERS</w:t>
            </w:r>
          </w:p>
        </w:tc>
      </w:tr>
    </w:tbl>
    <w:p w14:paraId="360337A0" w14:textId="77777777" w:rsidR="00932B83" w:rsidRDefault="00932B83" w:rsidP="00932B83">
      <w:pPr>
        <w:pStyle w:val="14bldcentr"/>
      </w:pPr>
    </w:p>
    <w:p w14:paraId="0A602344" w14:textId="29A37985" w:rsidR="008141E2" w:rsidRDefault="000E2D5E" w:rsidP="000E2D5E">
      <w:pPr>
        <w:keepNext/>
        <w:numPr>
          <w:ilvl w:val="12"/>
          <w:numId w:val="0"/>
        </w:numPr>
        <w:tabs>
          <w:tab w:val="left" w:pos="-1200"/>
          <w:tab w:val="left" w:pos="-36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54"/>
        <w:jc w:val="center"/>
        <w:outlineLvl w:val="0"/>
        <w:rPr>
          <w:b/>
          <w:bCs/>
          <w:sz w:val="28"/>
        </w:rPr>
      </w:pPr>
      <w:bookmarkStart w:id="0" w:name="_Hlk194565968"/>
      <w:bookmarkStart w:id="1" w:name="_Hlk194567084"/>
      <w:r w:rsidRPr="00955B4D">
        <w:rPr>
          <w:b/>
          <w:bCs/>
          <w:sz w:val="28"/>
        </w:rPr>
        <w:t xml:space="preserve">SOLICITATION NUMBER: </w:t>
      </w:r>
      <w:r w:rsidR="008D2F1A">
        <w:rPr>
          <w:b/>
          <w:bCs/>
          <w:sz w:val="28"/>
        </w:rPr>
        <w:t>125920 O3</w:t>
      </w:r>
    </w:p>
    <w:p w14:paraId="2B605C7B" w14:textId="41D45840" w:rsidR="000E2D5E" w:rsidRPr="00955B4D" w:rsidRDefault="008D2F1A" w:rsidP="000E2D5E">
      <w:pPr>
        <w:keepNext/>
        <w:numPr>
          <w:ilvl w:val="12"/>
          <w:numId w:val="0"/>
        </w:numPr>
        <w:tabs>
          <w:tab w:val="left" w:pos="-1200"/>
          <w:tab w:val="left" w:pos="-36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54"/>
        <w:jc w:val="center"/>
        <w:outlineLvl w:val="0"/>
        <w:rPr>
          <w:b/>
          <w:bCs/>
          <w:sz w:val="28"/>
        </w:rPr>
      </w:pPr>
      <w:r>
        <w:rPr>
          <w:b/>
          <w:bCs/>
          <w:sz w:val="28"/>
        </w:rPr>
        <w:t>Nebraska Medicaid Enrollment Broker</w:t>
      </w:r>
    </w:p>
    <w:p w14:paraId="2AC8AA42" w14:textId="6BA29257" w:rsidR="000E2D5E" w:rsidRDefault="000E2D5E" w:rsidP="000E2D5E">
      <w:pPr>
        <w:pStyle w:val="Level1Body"/>
        <w:jc w:val="center"/>
        <w:rPr>
          <w:b/>
          <w:bCs/>
          <w:color w:val="auto"/>
          <w:sz w:val="28"/>
          <w:szCs w:val="28"/>
        </w:rPr>
      </w:pPr>
      <w:r w:rsidRPr="00A863B0">
        <w:rPr>
          <w:b/>
          <w:bCs/>
          <w:color w:val="auto"/>
          <w:sz w:val="28"/>
          <w:szCs w:val="28"/>
        </w:rPr>
        <w:t xml:space="preserve">Opening Date: </w:t>
      </w:r>
      <w:r w:rsidR="008D2F1A">
        <w:rPr>
          <w:b/>
          <w:bCs/>
          <w:color w:val="auto"/>
          <w:sz w:val="28"/>
          <w:szCs w:val="28"/>
        </w:rPr>
        <w:t>October 21, 2026, 2:00 PM</w:t>
      </w:r>
    </w:p>
    <w:bookmarkEnd w:id="0"/>
    <w:p w14:paraId="6F387C11" w14:textId="08CCD83E" w:rsidR="000E2D5E" w:rsidRPr="00A863B0" w:rsidRDefault="000E2D5E" w:rsidP="000E2D5E">
      <w:pPr>
        <w:pStyle w:val="Level1Body"/>
        <w:jc w:val="center"/>
        <w:rPr>
          <w:b/>
          <w:bCs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Addendum Effective Date: </w:t>
      </w:r>
      <w:r w:rsidR="008D2F1A">
        <w:rPr>
          <w:b/>
          <w:bCs/>
          <w:color w:val="auto"/>
          <w:sz w:val="28"/>
          <w:szCs w:val="28"/>
        </w:rPr>
        <w:t>October 13, 2026</w:t>
      </w:r>
    </w:p>
    <w:p w14:paraId="63D8BC8A" w14:textId="77777777" w:rsidR="00932B83" w:rsidRPr="00BD5697" w:rsidRDefault="00932B83" w:rsidP="00932B83">
      <w:pPr>
        <w:pStyle w:val="Level3Body"/>
      </w:pPr>
    </w:p>
    <w:p w14:paraId="0CC5D506" w14:textId="77777777" w:rsidR="00932B83" w:rsidRPr="00BD5697" w:rsidRDefault="00932B83" w:rsidP="00932B83">
      <w:pPr>
        <w:pStyle w:val="Level1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EC13285" wp14:editId="44BBDA54">
                <wp:simplePos x="0" y="0"/>
                <wp:positionH relativeFrom="page">
                  <wp:align>center</wp:align>
                </wp:positionH>
                <wp:positionV relativeFrom="paragraph">
                  <wp:posOffset>0</wp:posOffset>
                </wp:positionV>
                <wp:extent cx="6858000" cy="93980"/>
                <wp:effectExtent l="0" t="381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39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27C42" id="Rectangle 2" o:spid="_x0000_s1026" style="position:absolute;margin-left:0;margin-top:0;width:540pt;height:7.4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" fillcolor="black" stroked="f" strokeweight="0">
                <w10:wrap anchorx="page"/>
                <w10:anchorlock/>
              </v:rect>
            </w:pict>
          </mc:Fallback>
        </mc:AlternateContent>
      </w:r>
    </w:p>
    <w:p w14:paraId="1C8A0752" w14:textId="77777777" w:rsidR="00932B83" w:rsidRPr="00BD5697" w:rsidRDefault="00932B83" w:rsidP="00932B83">
      <w:pPr>
        <w:pStyle w:val="Heading4"/>
      </w:pPr>
      <w:r>
        <w:t>Questions and Answers</w:t>
      </w:r>
    </w:p>
    <w:bookmarkEnd w:id="1"/>
    <w:p w14:paraId="4B6B6181" w14:textId="77777777" w:rsidR="00EF689B" w:rsidRDefault="00EF689B" w:rsidP="00932B83">
      <w:pPr>
        <w:pStyle w:val="Level1Body"/>
      </w:pPr>
    </w:p>
    <w:p w14:paraId="71887D28" w14:textId="77777777" w:rsidR="00932B83" w:rsidRDefault="00932B83" w:rsidP="00932B83">
      <w:pPr>
        <w:pStyle w:val="Level1Body"/>
      </w:pPr>
      <w:r w:rsidRPr="00F053F3">
        <w:t xml:space="preserve">Following are the questions submitted and answers provided for the above-mentioned </w:t>
      </w:r>
      <w:r>
        <w:t>solicitation</w:t>
      </w:r>
      <w:r w:rsidRPr="00F053F3">
        <w:t xml:space="preserve">. </w:t>
      </w:r>
      <w:r>
        <w:t>T</w:t>
      </w:r>
      <w:r w:rsidRPr="00F053F3">
        <w:t>he questions and answers are to be considered as part of the</w:t>
      </w:r>
      <w:r>
        <w:t xml:space="preserve"> solicitation.</w:t>
      </w:r>
      <w:r w:rsidRPr="00BD5697">
        <w:t xml:space="preserve"> </w:t>
      </w:r>
      <w:r>
        <w:t>It is the responsibility of bidders to check the State Purchasing Bureau website for all addenda or amendments.</w:t>
      </w:r>
    </w:p>
    <w:tbl>
      <w:tblPr>
        <w:tblStyle w:val="TableGrid"/>
        <w:tblpPr w:leftFromText="180" w:rightFromText="180" w:vertAnchor="text" w:horzAnchor="margin" w:tblpY="161"/>
        <w:tblW w:w="0" w:type="auto"/>
        <w:tblLook w:val="04A0" w:firstRow="1" w:lastRow="0" w:firstColumn="1" w:lastColumn="0" w:noHBand="0" w:noVBand="1"/>
      </w:tblPr>
      <w:tblGrid>
        <w:gridCol w:w="1089"/>
        <w:gridCol w:w="1250"/>
        <w:gridCol w:w="1072"/>
        <w:gridCol w:w="2873"/>
        <w:gridCol w:w="3066"/>
      </w:tblGrid>
      <w:tr w:rsidR="00932B83" w14:paraId="069982F8" w14:textId="77777777" w:rsidTr="00932B83">
        <w:tc>
          <w:tcPr>
            <w:tcW w:w="1089" w:type="dxa"/>
            <w:shd w:val="clear" w:color="auto" w:fill="E6E6E6" w:themeFill="background1" w:themeFillShade="E6"/>
          </w:tcPr>
          <w:p w14:paraId="1C366BEF" w14:textId="77777777" w:rsidR="00932B83" w:rsidRPr="00245427" w:rsidRDefault="00932B83" w:rsidP="00932B83">
            <w:pPr>
              <w:pStyle w:val="Level1Body"/>
              <w:jc w:val="center"/>
              <w:rPr>
                <w:rFonts w:cs="Arial"/>
                <w:u w:val="single"/>
              </w:rPr>
            </w:pPr>
            <w:r w:rsidRPr="00245427">
              <w:rPr>
                <w:rFonts w:cs="Arial"/>
                <w:u w:val="single"/>
              </w:rPr>
              <w:t>Question Number</w:t>
            </w:r>
          </w:p>
        </w:tc>
        <w:tc>
          <w:tcPr>
            <w:tcW w:w="1250" w:type="dxa"/>
            <w:shd w:val="clear" w:color="auto" w:fill="E6E6E6" w:themeFill="background1" w:themeFillShade="E6"/>
          </w:tcPr>
          <w:p w14:paraId="6ED761CD" w14:textId="1424A38F" w:rsidR="00932B83" w:rsidRPr="00245427" w:rsidRDefault="00932B83" w:rsidP="00932B83">
            <w:pPr>
              <w:pStyle w:val="Level1Body"/>
              <w:jc w:val="center"/>
              <w:rPr>
                <w:rFonts w:cs="Arial"/>
                <w:u w:val="single"/>
              </w:rPr>
            </w:pPr>
            <w:r w:rsidRPr="00245427">
              <w:rPr>
                <w:rFonts w:cs="Arial"/>
                <w:u w:val="single"/>
              </w:rPr>
              <w:t>RFP</w:t>
            </w:r>
          </w:p>
          <w:p w14:paraId="57CFD53B" w14:textId="77777777" w:rsidR="00932B83" w:rsidRPr="00245427" w:rsidRDefault="00932B83" w:rsidP="00932B83">
            <w:pPr>
              <w:pStyle w:val="Level1Body"/>
              <w:jc w:val="center"/>
              <w:rPr>
                <w:rFonts w:cs="Arial"/>
                <w:u w:val="single"/>
              </w:rPr>
            </w:pPr>
            <w:r w:rsidRPr="00245427">
              <w:rPr>
                <w:rFonts w:cs="Arial"/>
                <w:u w:val="single"/>
              </w:rPr>
              <w:t>Section</w:t>
            </w:r>
          </w:p>
          <w:p w14:paraId="5B3417AB" w14:textId="77777777" w:rsidR="00932B83" w:rsidRPr="00245427" w:rsidRDefault="00932B83" w:rsidP="00932B83">
            <w:pPr>
              <w:pStyle w:val="Level1Body"/>
              <w:jc w:val="center"/>
              <w:rPr>
                <w:rFonts w:cs="Arial"/>
                <w:u w:val="single"/>
              </w:rPr>
            </w:pPr>
            <w:r w:rsidRPr="00245427">
              <w:rPr>
                <w:rFonts w:cs="Arial"/>
                <w:u w:val="single"/>
              </w:rPr>
              <w:t>Reference</w:t>
            </w:r>
          </w:p>
        </w:tc>
        <w:tc>
          <w:tcPr>
            <w:tcW w:w="1072" w:type="dxa"/>
            <w:shd w:val="clear" w:color="auto" w:fill="E6E6E6" w:themeFill="background1" w:themeFillShade="E6"/>
          </w:tcPr>
          <w:p w14:paraId="787CCFC9" w14:textId="3A51B53C" w:rsidR="00932B83" w:rsidRPr="00245427" w:rsidRDefault="00932B83" w:rsidP="00932B83">
            <w:pPr>
              <w:pStyle w:val="Level1Body"/>
              <w:jc w:val="center"/>
              <w:rPr>
                <w:rFonts w:cs="Arial"/>
                <w:u w:val="single"/>
              </w:rPr>
            </w:pPr>
            <w:r w:rsidRPr="00245427">
              <w:rPr>
                <w:rFonts w:cs="Arial"/>
                <w:u w:val="single"/>
              </w:rPr>
              <w:t>RFP</w:t>
            </w:r>
          </w:p>
          <w:p w14:paraId="673C5BF6" w14:textId="77777777" w:rsidR="00932B83" w:rsidRPr="00245427" w:rsidRDefault="00932B83" w:rsidP="00932B83">
            <w:pPr>
              <w:pStyle w:val="Level1Body"/>
              <w:jc w:val="center"/>
              <w:rPr>
                <w:rFonts w:cs="Arial"/>
                <w:u w:val="single"/>
              </w:rPr>
            </w:pPr>
            <w:r w:rsidRPr="00245427">
              <w:rPr>
                <w:rFonts w:cs="Arial"/>
                <w:u w:val="single"/>
              </w:rPr>
              <w:t>Page Number</w:t>
            </w:r>
          </w:p>
        </w:tc>
        <w:tc>
          <w:tcPr>
            <w:tcW w:w="2873" w:type="dxa"/>
            <w:shd w:val="clear" w:color="auto" w:fill="E6E6E6" w:themeFill="background1" w:themeFillShade="E6"/>
          </w:tcPr>
          <w:p w14:paraId="11A0D5A5" w14:textId="77777777" w:rsidR="00932B83" w:rsidRPr="00245427" w:rsidRDefault="00932B83" w:rsidP="00245427">
            <w:pPr>
              <w:pStyle w:val="Level1Body"/>
              <w:jc w:val="left"/>
              <w:rPr>
                <w:rFonts w:cs="Arial"/>
                <w:u w:val="single"/>
              </w:rPr>
            </w:pPr>
            <w:r w:rsidRPr="00245427">
              <w:rPr>
                <w:rFonts w:cs="Arial"/>
                <w:u w:val="single"/>
              </w:rPr>
              <w:t>Question</w:t>
            </w:r>
          </w:p>
        </w:tc>
        <w:tc>
          <w:tcPr>
            <w:tcW w:w="3066" w:type="dxa"/>
            <w:shd w:val="clear" w:color="auto" w:fill="E6E6E6" w:themeFill="background1" w:themeFillShade="E6"/>
          </w:tcPr>
          <w:p w14:paraId="6230D648" w14:textId="77777777" w:rsidR="00932B83" w:rsidRPr="00245427" w:rsidRDefault="00932B83" w:rsidP="00245427">
            <w:pPr>
              <w:pStyle w:val="Level1Body"/>
              <w:jc w:val="left"/>
              <w:rPr>
                <w:rFonts w:cs="Arial"/>
                <w:u w:val="single"/>
              </w:rPr>
            </w:pPr>
            <w:r w:rsidRPr="00245427">
              <w:rPr>
                <w:rFonts w:cs="Arial"/>
                <w:u w:val="single"/>
              </w:rPr>
              <w:t>State Response</w:t>
            </w:r>
          </w:p>
        </w:tc>
      </w:tr>
      <w:tr w:rsidR="00932B83" w14:paraId="19920E1D" w14:textId="77777777" w:rsidTr="00932B83">
        <w:tc>
          <w:tcPr>
            <w:tcW w:w="1089" w:type="dxa"/>
          </w:tcPr>
          <w:p w14:paraId="4A420C68" w14:textId="77777777" w:rsidR="00932B83" w:rsidRPr="00245427" w:rsidRDefault="00932B83" w:rsidP="00932B83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1.</w:t>
            </w:r>
          </w:p>
        </w:tc>
        <w:tc>
          <w:tcPr>
            <w:tcW w:w="1250" w:type="dxa"/>
          </w:tcPr>
          <w:p w14:paraId="62E2C0FB" w14:textId="26478BF5" w:rsidR="00932B83" w:rsidRPr="00245427" w:rsidRDefault="00245427" w:rsidP="00932B83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Schedule of Events</w:t>
            </w:r>
          </w:p>
        </w:tc>
        <w:tc>
          <w:tcPr>
            <w:tcW w:w="1072" w:type="dxa"/>
          </w:tcPr>
          <w:p w14:paraId="301236CD" w14:textId="440CAE83" w:rsidR="00932B83" w:rsidRPr="00245427" w:rsidRDefault="00245427" w:rsidP="00932B83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n/a</w:t>
            </w:r>
          </w:p>
        </w:tc>
        <w:tc>
          <w:tcPr>
            <w:tcW w:w="2873" w:type="dxa"/>
          </w:tcPr>
          <w:p w14:paraId="45CD133D" w14:textId="17A4C347" w:rsidR="00932B83" w:rsidRPr="00245427" w:rsidRDefault="00245427" w:rsidP="00245427">
            <w:pPr>
              <w:pStyle w:val="Level1Body"/>
              <w:jc w:val="left"/>
              <w:rPr>
                <w:rFonts w:cs="Arial"/>
              </w:rPr>
            </w:pPr>
            <w:r w:rsidRPr="00245427">
              <w:rPr>
                <w:rFonts w:cs="Arial"/>
              </w:rPr>
              <w:t>Please confirm that the time of the events has remained unchanged and only the dates have moved (i.e., proposals remain due at 2:00 PM Central Time, etc.).</w:t>
            </w:r>
          </w:p>
        </w:tc>
        <w:tc>
          <w:tcPr>
            <w:tcW w:w="3066" w:type="dxa"/>
          </w:tcPr>
          <w:p w14:paraId="6767F0E9" w14:textId="64B72638" w:rsidR="00932B83" w:rsidRPr="00245427" w:rsidRDefault="00245427" w:rsidP="00245427">
            <w:pPr>
              <w:pStyle w:val="Level1Body"/>
              <w:jc w:val="left"/>
              <w:rPr>
                <w:rFonts w:cs="Arial"/>
              </w:rPr>
            </w:pPr>
            <w:r w:rsidRPr="00245427">
              <w:rPr>
                <w:rFonts w:cs="Arial"/>
              </w:rPr>
              <w:t>Our bid opening/when the bids are due will be at 2:00 PM still, just on a different day, October 21, 2026.</w:t>
            </w:r>
          </w:p>
        </w:tc>
      </w:tr>
      <w:tr w:rsidR="00932B83" w14:paraId="03DD5D30" w14:textId="77777777" w:rsidTr="00932B83">
        <w:tc>
          <w:tcPr>
            <w:tcW w:w="1089" w:type="dxa"/>
          </w:tcPr>
          <w:p w14:paraId="13341E7E" w14:textId="77777777" w:rsidR="00932B83" w:rsidRPr="00245427" w:rsidRDefault="00932B83" w:rsidP="00932B83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2.</w:t>
            </w:r>
          </w:p>
        </w:tc>
        <w:tc>
          <w:tcPr>
            <w:tcW w:w="1250" w:type="dxa"/>
          </w:tcPr>
          <w:p w14:paraId="518284D7" w14:textId="63B56003" w:rsidR="00932B83" w:rsidRPr="00245427" w:rsidRDefault="00245427" w:rsidP="00932B83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Cost Proposal</w:t>
            </w:r>
          </w:p>
        </w:tc>
        <w:tc>
          <w:tcPr>
            <w:tcW w:w="1072" w:type="dxa"/>
          </w:tcPr>
          <w:p w14:paraId="172F075F" w14:textId="575D7A93" w:rsidR="00932B83" w:rsidRPr="00245427" w:rsidRDefault="00245427" w:rsidP="00932B83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n/a</w:t>
            </w:r>
          </w:p>
        </w:tc>
        <w:tc>
          <w:tcPr>
            <w:tcW w:w="2873" w:type="dxa"/>
          </w:tcPr>
          <w:p w14:paraId="023A8422" w14:textId="49A944B8" w:rsidR="00932B83" w:rsidRPr="00245427" w:rsidRDefault="00245427" w:rsidP="00245427">
            <w:pPr>
              <w:pStyle w:val="Level1Body"/>
              <w:jc w:val="left"/>
              <w:rPr>
                <w:rFonts w:cs="Arial"/>
              </w:rPr>
            </w:pPr>
            <w:r w:rsidRPr="00245427">
              <w:rPr>
                <w:rFonts w:cs="Arial"/>
              </w:rPr>
              <w:t>The total base contract price in cell H17 of the operations tab appears incorrect. Why does it include “c17*6+d17*6” as part of the calculation?  It appears by removing this part the total calculates correctly.</w:t>
            </w:r>
          </w:p>
        </w:tc>
        <w:tc>
          <w:tcPr>
            <w:tcW w:w="3066" w:type="dxa"/>
          </w:tcPr>
          <w:p w14:paraId="19EBBDCF" w14:textId="77777777" w:rsidR="00932B83" w:rsidRPr="00245427" w:rsidRDefault="00932B83" w:rsidP="00245427">
            <w:pPr>
              <w:pStyle w:val="Level1Body"/>
              <w:jc w:val="left"/>
              <w:rPr>
                <w:rFonts w:cs="Arial"/>
              </w:rPr>
            </w:pPr>
          </w:p>
        </w:tc>
      </w:tr>
      <w:tr w:rsidR="00932B83" w14:paraId="007A14E5" w14:textId="77777777" w:rsidTr="00932B83">
        <w:tc>
          <w:tcPr>
            <w:tcW w:w="1089" w:type="dxa"/>
          </w:tcPr>
          <w:p w14:paraId="5E4C9A48" w14:textId="77777777" w:rsidR="00932B83" w:rsidRPr="00245427" w:rsidRDefault="00932B83" w:rsidP="00932B83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3.</w:t>
            </w:r>
          </w:p>
        </w:tc>
        <w:tc>
          <w:tcPr>
            <w:tcW w:w="1250" w:type="dxa"/>
          </w:tcPr>
          <w:p w14:paraId="3BC79D90" w14:textId="77B2D14A" w:rsidR="00932B83" w:rsidRPr="00245427" w:rsidRDefault="00245427" w:rsidP="00932B83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Cost Proposal</w:t>
            </w:r>
          </w:p>
        </w:tc>
        <w:tc>
          <w:tcPr>
            <w:tcW w:w="1072" w:type="dxa"/>
          </w:tcPr>
          <w:p w14:paraId="73F47C3E" w14:textId="30353ECD" w:rsidR="00932B83" w:rsidRPr="00245427" w:rsidRDefault="00245427" w:rsidP="00932B83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n/a</w:t>
            </w:r>
          </w:p>
        </w:tc>
        <w:tc>
          <w:tcPr>
            <w:tcW w:w="2873" w:type="dxa"/>
          </w:tcPr>
          <w:p w14:paraId="054F5C0D" w14:textId="21B0F448" w:rsidR="00932B83" w:rsidRPr="00245427" w:rsidRDefault="00245427" w:rsidP="00245427">
            <w:pPr>
              <w:pStyle w:val="Level1Body"/>
              <w:jc w:val="left"/>
              <w:rPr>
                <w:rFonts w:cs="Arial"/>
              </w:rPr>
            </w:pPr>
            <w:r w:rsidRPr="00245427">
              <w:rPr>
                <w:rFonts w:cs="Arial"/>
              </w:rPr>
              <w:t>The total base contract price in cell H18 of the operations tab appears incorrect.  Why does it include “c18*6+d18*6” as part of the calculation?  It appears by removing this part the total calculates correctly.</w:t>
            </w:r>
          </w:p>
        </w:tc>
        <w:tc>
          <w:tcPr>
            <w:tcW w:w="3066" w:type="dxa"/>
          </w:tcPr>
          <w:p w14:paraId="508B0636" w14:textId="77777777" w:rsidR="00932B83" w:rsidRPr="00245427" w:rsidRDefault="00932B83" w:rsidP="00245427">
            <w:pPr>
              <w:pStyle w:val="Level1Body"/>
              <w:jc w:val="left"/>
              <w:rPr>
                <w:rFonts w:cs="Arial"/>
              </w:rPr>
            </w:pPr>
          </w:p>
        </w:tc>
      </w:tr>
      <w:tr w:rsidR="00932B83" w14:paraId="334643EB" w14:textId="77777777" w:rsidTr="00932B83">
        <w:tc>
          <w:tcPr>
            <w:tcW w:w="1089" w:type="dxa"/>
          </w:tcPr>
          <w:p w14:paraId="66804F69" w14:textId="77777777" w:rsidR="00932B83" w:rsidRPr="00245427" w:rsidRDefault="00932B83" w:rsidP="00932B83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4.</w:t>
            </w:r>
          </w:p>
        </w:tc>
        <w:tc>
          <w:tcPr>
            <w:tcW w:w="1250" w:type="dxa"/>
          </w:tcPr>
          <w:p w14:paraId="63734E27" w14:textId="1E0F0723" w:rsidR="00932B83" w:rsidRPr="00245427" w:rsidRDefault="00245427" w:rsidP="00932B83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Cost Proposal</w:t>
            </w:r>
          </w:p>
        </w:tc>
        <w:tc>
          <w:tcPr>
            <w:tcW w:w="1072" w:type="dxa"/>
          </w:tcPr>
          <w:p w14:paraId="598A1FC2" w14:textId="18408711" w:rsidR="00932B83" w:rsidRPr="00245427" w:rsidRDefault="00245427" w:rsidP="00932B83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n/a</w:t>
            </w:r>
          </w:p>
        </w:tc>
        <w:tc>
          <w:tcPr>
            <w:tcW w:w="2873" w:type="dxa"/>
          </w:tcPr>
          <w:p w14:paraId="22F13D67" w14:textId="7E8A5058" w:rsidR="00932B83" w:rsidRPr="00245427" w:rsidRDefault="00245427" w:rsidP="00245427">
            <w:pPr>
              <w:pStyle w:val="Level1Body"/>
              <w:jc w:val="left"/>
              <w:rPr>
                <w:rFonts w:cs="Arial"/>
              </w:rPr>
            </w:pPr>
            <w:r w:rsidRPr="00245427">
              <w:rPr>
                <w:rFonts w:cs="Arial"/>
              </w:rPr>
              <w:t>Please remove rows 21 and 30 since they are redundant (planned member volume and 350,000 are the same number)</w:t>
            </w:r>
          </w:p>
        </w:tc>
        <w:tc>
          <w:tcPr>
            <w:tcW w:w="3066" w:type="dxa"/>
          </w:tcPr>
          <w:p w14:paraId="1BCD6FC9" w14:textId="77777777" w:rsidR="00932B83" w:rsidRPr="00245427" w:rsidRDefault="00932B83" w:rsidP="00245427">
            <w:pPr>
              <w:pStyle w:val="Level1Body"/>
              <w:jc w:val="left"/>
              <w:rPr>
                <w:rFonts w:cs="Arial"/>
              </w:rPr>
            </w:pPr>
          </w:p>
        </w:tc>
      </w:tr>
      <w:tr w:rsidR="00245427" w14:paraId="0E07A05C" w14:textId="77777777" w:rsidTr="00932B83">
        <w:tc>
          <w:tcPr>
            <w:tcW w:w="1089" w:type="dxa"/>
          </w:tcPr>
          <w:p w14:paraId="29A8564E" w14:textId="77777777" w:rsidR="00245427" w:rsidRPr="00245427" w:rsidRDefault="00245427" w:rsidP="00245427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5.</w:t>
            </w:r>
          </w:p>
        </w:tc>
        <w:tc>
          <w:tcPr>
            <w:tcW w:w="1250" w:type="dxa"/>
          </w:tcPr>
          <w:p w14:paraId="3A03B033" w14:textId="21ECEFB1" w:rsidR="00245427" w:rsidRPr="00245427" w:rsidRDefault="00245427" w:rsidP="00245427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Cost Proposal</w:t>
            </w:r>
          </w:p>
        </w:tc>
        <w:tc>
          <w:tcPr>
            <w:tcW w:w="1072" w:type="dxa"/>
          </w:tcPr>
          <w:p w14:paraId="3A8B6168" w14:textId="667DD755" w:rsidR="00245427" w:rsidRPr="00245427" w:rsidRDefault="00245427" w:rsidP="00245427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n/a</w:t>
            </w:r>
          </w:p>
        </w:tc>
        <w:tc>
          <w:tcPr>
            <w:tcW w:w="2873" w:type="dxa"/>
          </w:tcPr>
          <w:p w14:paraId="10249432" w14:textId="4A66E228" w:rsidR="00245427" w:rsidRPr="00245427" w:rsidRDefault="00245427" w:rsidP="00245427">
            <w:pPr>
              <w:pStyle w:val="Level1Body"/>
              <w:jc w:val="left"/>
              <w:rPr>
                <w:rFonts w:cs="Arial"/>
              </w:rPr>
            </w:pPr>
            <w:r w:rsidRPr="00245427">
              <w:rPr>
                <w:rFonts w:cs="Arial"/>
              </w:rPr>
              <w:t>All of the formulas in rows 20,21,29, and 30 appear incorrect.  We believe they should be the sum of 1 member*PMPM*12 + 349,999 members*PMPM*12.</w:t>
            </w:r>
          </w:p>
        </w:tc>
        <w:tc>
          <w:tcPr>
            <w:tcW w:w="3066" w:type="dxa"/>
          </w:tcPr>
          <w:p w14:paraId="66560B97" w14:textId="77777777" w:rsidR="00245427" w:rsidRPr="00245427" w:rsidRDefault="00245427" w:rsidP="00245427">
            <w:pPr>
              <w:pStyle w:val="Level1Body"/>
              <w:jc w:val="left"/>
              <w:rPr>
                <w:rFonts w:cs="Arial"/>
              </w:rPr>
            </w:pPr>
          </w:p>
        </w:tc>
      </w:tr>
      <w:tr w:rsidR="00245427" w14:paraId="41F5B736" w14:textId="77777777" w:rsidTr="00932B83">
        <w:tc>
          <w:tcPr>
            <w:tcW w:w="1089" w:type="dxa"/>
          </w:tcPr>
          <w:p w14:paraId="01DA6B4E" w14:textId="295D5C70" w:rsidR="00245427" w:rsidRPr="00245427" w:rsidRDefault="00245427" w:rsidP="00245427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lastRenderedPageBreak/>
              <w:t>6.</w:t>
            </w:r>
          </w:p>
        </w:tc>
        <w:tc>
          <w:tcPr>
            <w:tcW w:w="1250" w:type="dxa"/>
          </w:tcPr>
          <w:p w14:paraId="33533673" w14:textId="6C309C3D" w:rsidR="00245427" w:rsidRPr="00245427" w:rsidRDefault="00245427" w:rsidP="00245427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Cost Proposal</w:t>
            </w:r>
          </w:p>
        </w:tc>
        <w:tc>
          <w:tcPr>
            <w:tcW w:w="1072" w:type="dxa"/>
          </w:tcPr>
          <w:p w14:paraId="1A5CAC94" w14:textId="5F6908DC" w:rsidR="00245427" w:rsidRPr="00245427" w:rsidRDefault="00245427" w:rsidP="00245427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n/a</w:t>
            </w:r>
          </w:p>
        </w:tc>
        <w:tc>
          <w:tcPr>
            <w:tcW w:w="2873" w:type="dxa"/>
          </w:tcPr>
          <w:p w14:paraId="7055693A" w14:textId="719F1CDA" w:rsidR="00245427" w:rsidRPr="00245427" w:rsidRDefault="00245427" w:rsidP="00245427">
            <w:pPr>
              <w:pStyle w:val="Level1Body"/>
              <w:jc w:val="left"/>
              <w:rPr>
                <w:rFonts w:cs="Arial"/>
              </w:rPr>
            </w:pPr>
            <w:r w:rsidRPr="00245427">
              <w:rPr>
                <w:rFonts w:cs="Arial"/>
              </w:rPr>
              <w:t>The new cost proposal includes 5 option years but the RFP indicates that there are 8.  If the RFP is correct, please correct the cost proposal.</w:t>
            </w:r>
          </w:p>
        </w:tc>
        <w:tc>
          <w:tcPr>
            <w:tcW w:w="3066" w:type="dxa"/>
          </w:tcPr>
          <w:p w14:paraId="17B2D082" w14:textId="77777777" w:rsidR="00245427" w:rsidRPr="00245427" w:rsidRDefault="00245427" w:rsidP="00245427">
            <w:pPr>
              <w:pStyle w:val="Level1Body"/>
              <w:jc w:val="left"/>
              <w:rPr>
                <w:rFonts w:cs="Arial"/>
              </w:rPr>
            </w:pPr>
          </w:p>
        </w:tc>
      </w:tr>
      <w:tr w:rsidR="00245427" w14:paraId="3730B840" w14:textId="77777777" w:rsidTr="00932B83">
        <w:tc>
          <w:tcPr>
            <w:tcW w:w="1089" w:type="dxa"/>
          </w:tcPr>
          <w:p w14:paraId="0A825E00" w14:textId="415A5B72" w:rsidR="00245427" w:rsidRPr="00245427" w:rsidRDefault="00245427" w:rsidP="00245427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7.</w:t>
            </w:r>
          </w:p>
        </w:tc>
        <w:tc>
          <w:tcPr>
            <w:tcW w:w="1250" w:type="dxa"/>
          </w:tcPr>
          <w:p w14:paraId="465CCF23" w14:textId="762A7732" w:rsidR="00245427" w:rsidRPr="00245427" w:rsidRDefault="00245427" w:rsidP="00245427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Cost Proposal</w:t>
            </w:r>
          </w:p>
        </w:tc>
        <w:tc>
          <w:tcPr>
            <w:tcW w:w="1072" w:type="dxa"/>
          </w:tcPr>
          <w:p w14:paraId="718340D6" w14:textId="69A4D1F9" w:rsidR="00245427" w:rsidRPr="00245427" w:rsidRDefault="00245427" w:rsidP="00245427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n/a</w:t>
            </w:r>
          </w:p>
        </w:tc>
        <w:tc>
          <w:tcPr>
            <w:tcW w:w="2873" w:type="dxa"/>
          </w:tcPr>
          <w:p w14:paraId="535B4AC0" w14:textId="13A77D40" w:rsidR="00245427" w:rsidRPr="00245427" w:rsidRDefault="00245427" w:rsidP="00245427">
            <w:pPr>
              <w:pStyle w:val="Level1Body"/>
              <w:jc w:val="left"/>
              <w:rPr>
                <w:rFonts w:cs="Arial"/>
              </w:rPr>
            </w:pPr>
            <w:r w:rsidRPr="00245427">
              <w:rPr>
                <w:rFonts w:cs="Arial"/>
              </w:rPr>
              <w:t>The total price for all option years is not calculating.  Please include a formula to sum the option year pricing.</w:t>
            </w:r>
          </w:p>
        </w:tc>
        <w:tc>
          <w:tcPr>
            <w:tcW w:w="3066" w:type="dxa"/>
          </w:tcPr>
          <w:p w14:paraId="704F8F13" w14:textId="77777777" w:rsidR="00245427" w:rsidRPr="00245427" w:rsidRDefault="00245427" w:rsidP="00245427">
            <w:pPr>
              <w:pStyle w:val="Level1Body"/>
              <w:jc w:val="left"/>
              <w:rPr>
                <w:rFonts w:cs="Arial"/>
              </w:rPr>
            </w:pPr>
          </w:p>
        </w:tc>
      </w:tr>
      <w:tr w:rsidR="00245427" w14:paraId="6BC583C3" w14:textId="77777777" w:rsidTr="00932B83">
        <w:tc>
          <w:tcPr>
            <w:tcW w:w="1089" w:type="dxa"/>
          </w:tcPr>
          <w:p w14:paraId="63193BE6" w14:textId="4F6BA27A" w:rsidR="00245427" w:rsidRPr="00245427" w:rsidRDefault="00245427" w:rsidP="00245427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8.</w:t>
            </w:r>
          </w:p>
        </w:tc>
        <w:tc>
          <w:tcPr>
            <w:tcW w:w="1250" w:type="dxa"/>
          </w:tcPr>
          <w:p w14:paraId="5A1BDFCA" w14:textId="6A0FE589" w:rsidR="00245427" w:rsidRPr="00245427" w:rsidRDefault="00245427" w:rsidP="00245427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Cost Proposal</w:t>
            </w:r>
          </w:p>
        </w:tc>
        <w:tc>
          <w:tcPr>
            <w:tcW w:w="1072" w:type="dxa"/>
          </w:tcPr>
          <w:p w14:paraId="7A651E2C" w14:textId="4F98E6D5" w:rsidR="00245427" w:rsidRPr="00245427" w:rsidRDefault="00245427" w:rsidP="00245427">
            <w:pPr>
              <w:pStyle w:val="Level1Body"/>
              <w:rPr>
                <w:rFonts w:cs="Arial"/>
              </w:rPr>
            </w:pPr>
            <w:r w:rsidRPr="00245427">
              <w:rPr>
                <w:rFonts w:cs="Arial"/>
              </w:rPr>
              <w:t>n/a</w:t>
            </w:r>
          </w:p>
        </w:tc>
        <w:tc>
          <w:tcPr>
            <w:tcW w:w="2873" w:type="dxa"/>
          </w:tcPr>
          <w:p w14:paraId="14437D5E" w14:textId="5D5A0541" w:rsidR="00245427" w:rsidRPr="00245427" w:rsidRDefault="00245427" w:rsidP="00245427">
            <w:pPr>
              <w:pStyle w:val="Level1Body"/>
              <w:jc w:val="left"/>
              <w:rPr>
                <w:rFonts w:cs="Arial"/>
              </w:rPr>
            </w:pPr>
            <w:r w:rsidRPr="00245427">
              <w:rPr>
                <w:rFonts w:cs="Arial"/>
              </w:rPr>
              <w:t>Please confirm that bidders will be paid a fixed implementation price based on the proposed cost included on the implementation tab of the cost proposal.</w:t>
            </w:r>
          </w:p>
        </w:tc>
        <w:tc>
          <w:tcPr>
            <w:tcW w:w="3066" w:type="dxa"/>
          </w:tcPr>
          <w:p w14:paraId="7C2D2A87" w14:textId="77777777" w:rsidR="00245427" w:rsidRPr="00245427" w:rsidRDefault="00245427" w:rsidP="00245427">
            <w:pPr>
              <w:pStyle w:val="Level1Body"/>
              <w:jc w:val="left"/>
              <w:rPr>
                <w:rFonts w:cs="Arial"/>
              </w:rPr>
            </w:pPr>
          </w:p>
        </w:tc>
      </w:tr>
    </w:tbl>
    <w:p w14:paraId="559FB09A" w14:textId="77777777" w:rsidR="00932B83" w:rsidRPr="00BD5697" w:rsidRDefault="00932B83" w:rsidP="00932B83">
      <w:pPr>
        <w:pStyle w:val="Level1Body"/>
      </w:pPr>
      <w:r w:rsidRPr="00BD5697">
        <w:rPr>
          <w:lang w:val="en-CA"/>
        </w:rPr>
        <w:fldChar w:fldCharType="begin"/>
      </w:r>
      <w:r w:rsidRPr="00BD5697">
        <w:rPr>
          <w:lang w:val="en-CA"/>
        </w:rPr>
        <w:instrText xml:space="preserve"> SEQ CHAPTER \h \r 1</w:instrText>
      </w:r>
      <w:r w:rsidRPr="00BD5697">
        <w:rPr>
          <w:lang w:val="en-CA"/>
        </w:rPr>
        <w:fldChar w:fldCharType="end"/>
      </w:r>
    </w:p>
    <w:p w14:paraId="6A46F336" w14:textId="77777777" w:rsidR="00FA5ABF" w:rsidRDefault="00932B83">
      <w:r w:rsidRPr="00985AE2">
        <w:t>This addendum will be</w:t>
      </w:r>
      <w:r>
        <w:t xml:space="preserve"> incorporated into </w:t>
      </w:r>
      <w:r w:rsidRPr="00985AE2">
        <w:t xml:space="preserve">the </w:t>
      </w:r>
      <w:r>
        <w:t xml:space="preserve">solicitation. </w:t>
      </w:r>
    </w:p>
    <w:p w14:paraId="3EED54B4" w14:textId="77777777" w:rsidR="00932B83" w:rsidRDefault="00932B83"/>
    <w:p w14:paraId="31D7616C" w14:textId="77777777" w:rsidR="00760D32" w:rsidRPr="00760D32" w:rsidRDefault="00760D32" w:rsidP="00760D32">
      <w:pPr>
        <w:tabs>
          <w:tab w:val="left" w:pos="7000"/>
        </w:tabs>
      </w:pPr>
      <w:r>
        <w:tab/>
      </w:r>
    </w:p>
    <w:sectPr w:rsidR="00760D32" w:rsidRPr="00760D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F2B66" w14:textId="77777777" w:rsidR="00D16A7E" w:rsidRDefault="00D16A7E" w:rsidP="00932B83">
      <w:r>
        <w:separator/>
      </w:r>
    </w:p>
  </w:endnote>
  <w:endnote w:type="continuationSeparator" w:id="0">
    <w:p w14:paraId="7DFE091A" w14:textId="77777777" w:rsidR="00D16A7E" w:rsidRDefault="00D16A7E" w:rsidP="00932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4A9D0" w14:textId="77777777" w:rsidR="00937FD6" w:rsidRDefault="00937F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21DC8" w14:textId="77777777" w:rsidR="00937FD6" w:rsidRPr="00937FD6" w:rsidRDefault="00937FD6" w:rsidP="00937FD6">
    <w:pPr>
      <w:pStyle w:val="Footer"/>
      <w:jc w:val="right"/>
      <w:rPr>
        <w:sz w:val="20"/>
        <w:szCs w:val="20"/>
      </w:rPr>
    </w:pPr>
    <w:r w:rsidRPr="00937FD6">
      <w:rPr>
        <w:sz w:val="20"/>
        <w:szCs w:val="20"/>
      </w:rPr>
      <w:t>SPB Form 26</w:t>
    </w:r>
  </w:p>
  <w:p w14:paraId="29DD417F" w14:textId="686E3E44" w:rsidR="00937FD6" w:rsidRPr="00937FD6" w:rsidRDefault="00937FD6" w:rsidP="00937FD6">
    <w:pPr>
      <w:pStyle w:val="Footer"/>
      <w:jc w:val="right"/>
      <w:rPr>
        <w:sz w:val="20"/>
        <w:szCs w:val="20"/>
      </w:rPr>
    </w:pPr>
    <w:r w:rsidRPr="00937FD6">
      <w:rPr>
        <w:sz w:val="20"/>
        <w:szCs w:val="20"/>
      </w:rPr>
      <w:t>Last Revised 4-17-2025</w:t>
    </w:r>
  </w:p>
  <w:p w14:paraId="282675B0" w14:textId="77777777" w:rsidR="00937FD6" w:rsidRPr="00937FD6" w:rsidRDefault="00D16A7E" w:rsidP="00937FD6">
    <w:pPr>
      <w:pStyle w:val="Footer"/>
      <w:jc w:val="right"/>
      <w:rPr>
        <w:sz w:val="20"/>
        <w:szCs w:val="20"/>
      </w:rPr>
    </w:pPr>
    <w:sdt>
      <w:sdtPr>
        <w:rPr>
          <w:sz w:val="20"/>
          <w:szCs w:val="20"/>
        </w:rPr>
        <w:id w:val="-91191887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937FD6" w:rsidRPr="00937FD6">
              <w:rPr>
                <w:sz w:val="20"/>
                <w:szCs w:val="20"/>
              </w:rPr>
              <w:t xml:space="preserve">Page </w:t>
            </w:r>
            <w:r w:rsidR="00937FD6" w:rsidRPr="00937FD6">
              <w:rPr>
                <w:b/>
                <w:bCs/>
                <w:sz w:val="20"/>
                <w:szCs w:val="20"/>
              </w:rPr>
              <w:fldChar w:fldCharType="begin"/>
            </w:r>
            <w:r w:rsidR="00937FD6" w:rsidRPr="00937FD6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="00937FD6" w:rsidRPr="00937FD6">
              <w:rPr>
                <w:b/>
                <w:bCs/>
                <w:sz w:val="20"/>
                <w:szCs w:val="20"/>
              </w:rPr>
              <w:fldChar w:fldCharType="separate"/>
            </w:r>
            <w:r w:rsidR="00937FD6" w:rsidRPr="00937FD6">
              <w:rPr>
                <w:b/>
                <w:bCs/>
                <w:sz w:val="20"/>
                <w:szCs w:val="20"/>
              </w:rPr>
              <w:t>1</w:t>
            </w:r>
            <w:r w:rsidR="00937FD6" w:rsidRPr="00937FD6">
              <w:rPr>
                <w:b/>
                <w:bCs/>
                <w:sz w:val="20"/>
                <w:szCs w:val="20"/>
              </w:rPr>
              <w:fldChar w:fldCharType="end"/>
            </w:r>
            <w:r w:rsidR="00937FD6" w:rsidRPr="00937FD6">
              <w:rPr>
                <w:sz w:val="20"/>
                <w:szCs w:val="20"/>
              </w:rPr>
              <w:t xml:space="preserve"> of </w:t>
            </w:r>
            <w:r w:rsidR="00937FD6" w:rsidRPr="00937FD6">
              <w:rPr>
                <w:b/>
                <w:bCs/>
                <w:sz w:val="20"/>
                <w:szCs w:val="20"/>
              </w:rPr>
              <w:fldChar w:fldCharType="begin"/>
            </w:r>
            <w:r w:rsidR="00937FD6" w:rsidRPr="00937FD6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="00937FD6" w:rsidRPr="00937FD6">
              <w:rPr>
                <w:b/>
                <w:bCs/>
                <w:sz w:val="20"/>
                <w:szCs w:val="20"/>
              </w:rPr>
              <w:fldChar w:fldCharType="separate"/>
            </w:r>
            <w:r w:rsidR="00937FD6" w:rsidRPr="00937FD6">
              <w:rPr>
                <w:b/>
                <w:bCs/>
                <w:sz w:val="20"/>
                <w:szCs w:val="20"/>
              </w:rPr>
              <w:t>1</w:t>
            </w:r>
            <w:r w:rsidR="00937FD6" w:rsidRPr="00937FD6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182D717F" w14:textId="7A5DD1CA" w:rsidR="00013341" w:rsidRPr="00B82346" w:rsidRDefault="00013341" w:rsidP="00937FD6">
    <w:pPr>
      <w:pStyle w:val="Footer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627F8" w14:textId="77777777" w:rsidR="00937FD6" w:rsidRDefault="00937F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55005" w14:textId="77777777" w:rsidR="00D16A7E" w:rsidRDefault="00D16A7E" w:rsidP="00932B83">
      <w:r>
        <w:separator/>
      </w:r>
    </w:p>
  </w:footnote>
  <w:footnote w:type="continuationSeparator" w:id="0">
    <w:p w14:paraId="25F64CD5" w14:textId="77777777" w:rsidR="00D16A7E" w:rsidRDefault="00D16A7E" w:rsidP="00932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34A9F" w14:textId="77777777" w:rsidR="00937FD6" w:rsidRDefault="00937F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EB87D" w14:textId="77777777" w:rsidR="00937FD6" w:rsidRDefault="00937F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2417C" w14:textId="77777777" w:rsidR="00937FD6" w:rsidRDefault="00937F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25A"/>
    <w:rsid w:val="00013341"/>
    <w:rsid w:val="000B5D16"/>
    <w:rsid w:val="000E2D5E"/>
    <w:rsid w:val="0010233F"/>
    <w:rsid w:val="00230FDE"/>
    <w:rsid w:val="00245427"/>
    <w:rsid w:val="00256728"/>
    <w:rsid w:val="002B4C5E"/>
    <w:rsid w:val="002C53FA"/>
    <w:rsid w:val="002D659A"/>
    <w:rsid w:val="004451ED"/>
    <w:rsid w:val="004D58D7"/>
    <w:rsid w:val="00601AB5"/>
    <w:rsid w:val="0070025A"/>
    <w:rsid w:val="00760D32"/>
    <w:rsid w:val="00804F85"/>
    <w:rsid w:val="008141E2"/>
    <w:rsid w:val="008920A3"/>
    <w:rsid w:val="008B7C99"/>
    <w:rsid w:val="008D2F1A"/>
    <w:rsid w:val="00932B83"/>
    <w:rsid w:val="00937FD6"/>
    <w:rsid w:val="00A37DE7"/>
    <w:rsid w:val="00A4343C"/>
    <w:rsid w:val="00A55CE9"/>
    <w:rsid w:val="00AD6DB9"/>
    <w:rsid w:val="00B82346"/>
    <w:rsid w:val="00BF34B3"/>
    <w:rsid w:val="00D16A7E"/>
    <w:rsid w:val="00D95CF0"/>
    <w:rsid w:val="00DF4F99"/>
    <w:rsid w:val="00E13511"/>
    <w:rsid w:val="00E5209C"/>
    <w:rsid w:val="00EF689B"/>
    <w:rsid w:val="00F26A3A"/>
    <w:rsid w:val="00FA5ABF"/>
    <w:rsid w:val="00FB068B"/>
    <w:rsid w:val="00FC4A64"/>
    <w:rsid w:val="00FC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FAFE2"/>
  <w15:chartTrackingRefBased/>
  <w15:docId w15:val="{47AC6131-019B-4908-9794-8FB5D6E1E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Level 1 Body text Normal"/>
    <w:qFormat/>
    <w:rsid w:val="00932B83"/>
    <w:pPr>
      <w:spacing w:after="0" w:line="240" w:lineRule="auto"/>
      <w:jc w:val="both"/>
    </w:pPr>
    <w:rPr>
      <w:rFonts w:ascii="Arial" w:eastAsia="Times New Roman" w:hAnsi="Arial" w:cs="Times New Roman"/>
    </w:rPr>
  </w:style>
  <w:style w:type="paragraph" w:styleId="Heading4">
    <w:name w:val="heading 4"/>
    <w:aliases w:val="toc"/>
    <w:basedOn w:val="Normal"/>
    <w:next w:val="Normal"/>
    <w:link w:val="Heading4Char"/>
    <w:qFormat/>
    <w:rsid w:val="00932B83"/>
    <w:pPr>
      <w:keepNext/>
      <w:jc w:val="center"/>
      <w:outlineLvl w:val="3"/>
    </w:pPr>
    <w:rPr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aliases w:val="toc Char"/>
    <w:basedOn w:val="DefaultParagraphFont"/>
    <w:link w:val="Heading4"/>
    <w:rsid w:val="00932B83"/>
    <w:rPr>
      <w:rFonts w:ascii="Arial" w:eastAsia="Times New Roman" w:hAnsi="Arial" w:cs="Times New Roman"/>
      <w:b/>
      <w:bCs/>
      <w:sz w:val="24"/>
      <w:szCs w:val="28"/>
    </w:rPr>
  </w:style>
  <w:style w:type="paragraph" w:styleId="Footer">
    <w:name w:val="footer"/>
    <w:basedOn w:val="Normal"/>
    <w:link w:val="FooterChar"/>
    <w:uiPriority w:val="99"/>
    <w:rsid w:val="00932B8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B83"/>
    <w:rPr>
      <w:rFonts w:ascii="Arial" w:eastAsia="Times New Roman" w:hAnsi="Arial" w:cs="Times New Roman"/>
    </w:rPr>
  </w:style>
  <w:style w:type="character" w:styleId="PageNumber">
    <w:name w:val="page number"/>
    <w:basedOn w:val="DefaultParagraphFont"/>
    <w:rsid w:val="00932B83"/>
  </w:style>
  <w:style w:type="table" w:styleId="TableGrid">
    <w:name w:val="Table Grid"/>
    <w:basedOn w:val="TableNormal"/>
    <w:rsid w:val="00932B83"/>
    <w:pPr>
      <w:spacing w:after="0" w:line="240" w:lineRule="auto"/>
    </w:pPr>
    <w:rPr>
      <w:rFonts w:ascii="Arial" w:eastAsia="Times New Roman" w:hAnsi="Arial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vel1Body">
    <w:name w:val="Level 1 Body"/>
    <w:basedOn w:val="Normal"/>
    <w:link w:val="Level1BodyChar"/>
    <w:rsid w:val="00932B83"/>
    <w:rPr>
      <w:color w:val="000000"/>
      <w:szCs w:val="20"/>
    </w:rPr>
  </w:style>
  <w:style w:type="character" w:customStyle="1" w:styleId="Level1BodyChar">
    <w:name w:val="Level 1 Body Char"/>
    <w:basedOn w:val="DefaultParagraphFont"/>
    <w:link w:val="Level1Body"/>
    <w:rsid w:val="00932B83"/>
    <w:rPr>
      <w:rFonts w:ascii="Arial" w:eastAsia="Times New Roman" w:hAnsi="Arial" w:cs="Times New Roman"/>
      <w:color w:val="000000"/>
      <w:szCs w:val="20"/>
    </w:rPr>
  </w:style>
  <w:style w:type="paragraph" w:customStyle="1" w:styleId="Level3Body">
    <w:name w:val="Level 3 Body"/>
    <w:basedOn w:val="Normal"/>
    <w:link w:val="Level3BodyCharChar"/>
    <w:rsid w:val="00932B83"/>
    <w:pPr>
      <w:numPr>
        <w:ilvl w:val="12"/>
      </w:numPr>
      <w:tabs>
        <w:tab w:val="left" w:pos="-912"/>
        <w:tab w:val="left" w:pos="-720"/>
        <w:tab w:val="left" w:pos="0"/>
        <w:tab w:val="left" w:pos="828"/>
        <w:tab w:val="left" w:pos="1170"/>
        <w:tab w:val="left" w:pos="2160"/>
        <w:tab w:val="left" w:pos="2880"/>
        <w:tab w:val="left" w:pos="342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1440"/>
    </w:pPr>
    <w:rPr>
      <w:color w:val="000000"/>
      <w:szCs w:val="20"/>
    </w:rPr>
  </w:style>
  <w:style w:type="character" w:customStyle="1" w:styleId="Level3BodyCharChar">
    <w:name w:val="Level 3 Body Char Char"/>
    <w:basedOn w:val="Level1BodyChar"/>
    <w:link w:val="Level3Body"/>
    <w:rsid w:val="00932B83"/>
    <w:rPr>
      <w:rFonts w:ascii="Arial" w:eastAsia="Times New Roman" w:hAnsi="Arial" w:cs="Times New Roman"/>
      <w:color w:val="000000"/>
      <w:szCs w:val="20"/>
    </w:rPr>
  </w:style>
  <w:style w:type="paragraph" w:customStyle="1" w:styleId="14bldcentr">
    <w:name w:val="14 bld centr"/>
    <w:aliases w:val="rfp frm"/>
    <w:basedOn w:val="Normal"/>
    <w:rsid w:val="00932B83"/>
    <w:pPr>
      <w:jc w:val="center"/>
    </w:pPr>
    <w:rPr>
      <w:b/>
      <w:bCs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932B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B83"/>
    <w:rPr>
      <w:rFonts w:ascii="Arial" w:eastAsia="Times New Roman" w:hAnsi="Arial" w:cs="Times New Roman"/>
    </w:rPr>
  </w:style>
  <w:style w:type="paragraph" w:styleId="Revision">
    <w:name w:val="Revision"/>
    <w:hidden/>
    <w:uiPriority w:val="99"/>
    <w:semiHidden/>
    <w:rsid w:val="00FC6612"/>
    <w:pPr>
      <w:spacing w:after="0" w:line="240" w:lineRule="auto"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urchasing\3%20Forms\Master%20Working%20Docs\Master%20Copies\SPB%20Form%2026%20-%20Solicitation%20Addendum%20-%20Q&amp;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SPB Form 26 - Solicitation Addendum - Q&amp;A.dotx</Template>
  <TotalTime>1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of NE,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Hansen</dc:creator>
  <cp:keywords/>
  <dc:description/>
  <cp:lastModifiedBy>Angellica Shasteen</cp:lastModifiedBy>
  <cp:revision>3</cp:revision>
  <dcterms:created xsi:type="dcterms:W3CDTF">2026-10-06T15:23:00Z</dcterms:created>
  <dcterms:modified xsi:type="dcterms:W3CDTF">2026-10-14T15:43:00Z</dcterms:modified>
</cp:coreProperties>
</file>